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41D" w:rsidRPr="00B06BBB" w:rsidRDefault="00A8541D" w:rsidP="00F8411F">
      <w:pPr>
        <w:shd w:val="clear" w:color="auto" w:fill="FFFFFF"/>
        <w:spacing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B06BB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Всероссийский «Диктант здоровья» пройдет при поддержке </w:t>
      </w:r>
      <w:proofErr w:type="spellStart"/>
      <w:r w:rsidRPr="00B06BB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Роспотребнадзора</w:t>
      </w:r>
      <w:proofErr w:type="spellEnd"/>
    </w:p>
    <w:p w:rsidR="00A8541D" w:rsidRPr="00B06BBB" w:rsidRDefault="00F8411F" w:rsidP="00F8411F">
      <w:pPr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06B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175" cy="4009608"/>
            <wp:effectExtent l="0" t="0" r="0" b="0"/>
            <wp:docPr id="2" name="Рисунок 2" descr="Всероссийский «Диктант здоровья» пройдет при поддержке Роспотребнадз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сероссийский «Диктант здоровья» пройдет при поддержке Роспотребнадзор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009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11F" w:rsidRPr="00B06BBB" w:rsidRDefault="00F8411F" w:rsidP="00F8411F">
      <w:pPr>
        <w:shd w:val="clear" w:color="auto" w:fill="FFFFFF"/>
        <w:spacing w:after="100" w:afterAutospacing="1" w:line="240" w:lineRule="auto"/>
        <w:jc w:val="both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6B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Мероприятие пройдет с 5 по 15 апреля во всех регионах страны в рамках акции «Будь здоров!», приуроченной </w:t>
      </w:r>
      <w:proofErr w:type="gramStart"/>
      <w:r w:rsidRPr="00B06B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</w:t>
      </w:r>
      <w:proofErr w:type="gramEnd"/>
      <w:r w:rsidRPr="00B06B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Всемирному дню здоровья.</w:t>
      </w:r>
    </w:p>
    <w:p w:rsidR="00F8411F" w:rsidRPr="00B06BBB" w:rsidRDefault="00F8411F" w:rsidP="00F8411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BB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желающий сможет принять участие в ежегодном Всероссийском диктанте по общественному здоровью и диспансеризации на платформе </w:t>
      </w:r>
      <w:proofErr w:type="spellStart"/>
      <w:r w:rsidR="004D51BD" w:rsidRPr="00B06BB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fldChar w:fldCharType="begin"/>
      </w:r>
      <w:r w:rsidRPr="00B06BB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instrText xml:space="preserve"> HYPERLINK "https://xn--80aeeboeozlavsc0mvb.xn--p1ai/" </w:instrText>
      </w:r>
      <w:r w:rsidR="004D51BD" w:rsidRPr="00B06BB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fldChar w:fldCharType="separate"/>
      </w:r>
      <w:r w:rsidRPr="00B06BB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диктантздоровья</w:t>
      </w:r>
      <w:proofErr w:type="gramStart"/>
      <w:r w:rsidRPr="00B06BB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.р</w:t>
      </w:r>
      <w:proofErr w:type="gramEnd"/>
      <w:r w:rsidRPr="00B06BB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</w:t>
      </w:r>
      <w:proofErr w:type="spellEnd"/>
      <w:r w:rsidR="004D51BD" w:rsidRPr="00B06BB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fldChar w:fldCharType="end"/>
      </w:r>
      <w:r w:rsidRPr="00B06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Материалы для диктанта разработаны ВОД «Волонтеры-медики» при поддержке </w:t>
      </w:r>
      <w:proofErr w:type="spellStart"/>
      <w:r w:rsidRPr="00B06BB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B06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Минздрава России. Те</w:t>
      </w:r>
      <w:proofErr w:type="gramStart"/>
      <w:r w:rsidRPr="00B06BBB">
        <w:rPr>
          <w:rFonts w:ascii="Times New Roman" w:eastAsia="Times New Roman" w:hAnsi="Times New Roman" w:cs="Times New Roman"/>
          <w:sz w:val="28"/>
          <w:szCs w:val="28"/>
          <w:lang w:eastAsia="ru-RU"/>
        </w:rPr>
        <w:t>ст вкл</w:t>
      </w:r>
      <w:proofErr w:type="gramEnd"/>
      <w:r w:rsidRPr="00B06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ючает около 40 вопросов на ключевые темы, посвященные правилам здорового питания, основам ЗОЖ и гигиены, важности физической активности и прохождения диспансеризации. Для каждого вопроса предлагается несколько вариантов ответа – нужно выбрать </w:t>
      </w:r>
      <w:proofErr w:type="gramStart"/>
      <w:r w:rsidRPr="00B06BB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верный</w:t>
      </w:r>
      <w:proofErr w:type="gramEnd"/>
      <w:r w:rsidRPr="00B06B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411F" w:rsidRPr="00B06BBB" w:rsidRDefault="00F8411F" w:rsidP="00F8411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BBB">
        <w:rPr>
          <w:rFonts w:ascii="Times New Roman" w:eastAsia="Times New Roman" w:hAnsi="Times New Roman" w:cs="Times New Roman"/>
          <w:sz w:val="28"/>
          <w:szCs w:val="28"/>
          <w:lang w:eastAsia="ru-RU"/>
        </w:rPr>
        <w:t>В этом году на сайте диктанта появился раздел для школьников «Параграф о здоровье», где они смогут проверить свои знания. Задания направлены на повышение уровня информированности учащихся о важности ведения правильного образа жизни и укрепления здоровья.</w:t>
      </w:r>
    </w:p>
    <w:p w:rsidR="00F8411F" w:rsidRPr="00B06BBB" w:rsidRDefault="00F8411F" w:rsidP="00F8411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B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«В фокусе внимания </w:t>
      </w:r>
      <w:proofErr w:type="spellStart"/>
      <w:r w:rsidRPr="00B06B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Роспотребнадзора</w:t>
      </w:r>
      <w:proofErr w:type="spellEnd"/>
      <w:r w:rsidRPr="00B06B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– все возрастные категории, но особое внимание служба уделяет подрастающему поколению. Важно заложить основы санитарно-гигиенической грамотности, обучить правилам здорового образа жизни с самых ранних лет, так как именно в детстве формируются самые устойчивые привычки и принципы поведения. «Диктант здоровья» – один из способов донести необходимые знания до молодежи»</w:t>
      </w:r>
      <w:r w:rsidRPr="00B06BBB">
        <w:rPr>
          <w:rFonts w:ascii="Times New Roman" w:eastAsia="Times New Roman" w:hAnsi="Times New Roman" w:cs="Times New Roman"/>
          <w:sz w:val="28"/>
          <w:szCs w:val="28"/>
          <w:lang w:eastAsia="ru-RU"/>
        </w:rPr>
        <w:t>, – отметили в </w:t>
      </w:r>
      <w:proofErr w:type="spellStart"/>
      <w:r w:rsidRPr="00B06BB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Роспотребнадзоре</w:t>
      </w:r>
      <w:proofErr w:type="spellEnd"/>
      <w:r w:rsidRPr="00B06B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411F" w:rsidRPr="00B06BBB" w:rsidRDefault="00F8411F" w:rsidP="00F8411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B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Обеспечение охвата всех граждан страны профилактическими медицинскими осмотрами и диспансеризацией – важная часть нацпроекта «Здравоохранение». Диктант здоровья позволит повысить знания населения в направлении профилактики и ранней диагностики заболеваний, а также узнать подробнее о факторах риска, которые вредят здоровью.</w:t>
      </w:r>
    </w:p>
    <w:p w:rsidR="00F8411F" w:rsidRPr="00B06BBB" w:rsidRDefault="00F8411F" w:rsidP="00F8411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B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 итогам диктанта участники получат электронные сертификаты и ссылки на полезные тематические материалы. В 2022 году участниками диктанта стали свыше 25 000 человек, в 2023 году планируется расширить аудиторию.</w:t>
      </w:r>
    </w:p>
    <w:p w:rsidR="00F8411F" w:rsidRPr="00B06BBB" w:rsidRDefault="00F8411F" w:rsidP="00F8411F">
      <w:pPr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06BB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Больше статей о </w:t>
      </w:r>
      <w:hyperlink r:id="rId7" w:history="1">
        <w:r w:rsidRPr="00B06BBB">
          <w:rPr>
            <w:rFonts w:ascii="Times New Roman" w:eastAsia="Times New Roman" w:hAnsi="Times New Roman" w:cs="Times New Roman"/>
            <w:sz w:val="28"/>
            <w:szCs w:val="28"/>
            <w:u w:val="single"/>
            <w:shd w:val="clear" w:color="auto" w:fill="FFFFFF"/>
            <w:lang w:eastAsia="ru-RU"/>
          </w:rPr>
          <w:t>здоровом питании</w:t>
        </w:r>
      </w:hyperlink>
      <w:r w:rsidRPr="00B06BB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F8411F" w:rsidRPr="00B06BBB" w:rsidRDefault="00F8411F" w:rsidP="00F8411F">
      <w:pPr>
        <w:jc w:val="both"/>
        <w:rPr>
          <w:rFonts w:ascii="GolosTextWebRegular" w:eastAsia="Times New Roman" w:hAnsi="GolosTextWebRegular" w:cs="Times New Roman"/>
          <w:sz w:val="24"/>
          <w:szCs w:val="24"/>
          <w:shd w:val="clear" w:color="auto" w:fill="FFFFFF"/>
          <w:lang w:eastAsia="ru-RU"/>
        </w:rPr>
      </w:pPr>
    </w:p>
    <w:p w:rsidR="00A8541D" w:rsidRPr="00B06BBB" w:rsidRDefault="00A8541D" w:rsidP="00F8411F">
      <w:pPr>
        <w:jc w:val="both"/>
        <w:rPr>
          <w:rFonts w:ascii="Times New Roman" w:hAnsi="Times New Roman" w:cs="Times New Roman"/>
          <w:sz w:val="24"/>
          <w:szCs w:val="24"/>
        </w:rPr>
      </w:pPr>
      <w:r w:rsidRPr="00B06B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Источник:</w:t>
      </w:r>
      <w:r w:rsidR="0028529A" w:rsidRPr="00B06B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bookmarkStart w:id="0" w:name="_GoBack"/>
      <w:bookmarkEnd w:id="0"/>
      <w:r w:rsidR="00F8411F" w:rsidRPr="00B06BBB">
        <w:rPr>
          <w:sz w:val="24"/>
          <w:szCs w:val="24"/>
        </w:rPr>
        <w:t xml:space="preserve">портал </w:t>
      </w:r>
      <w:hyperlink r:id="rId8" w:history="1">
        <w:proofErr w:type="spellStart"/>
        <w:r w:rsidRPr="00B06BBB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eastAsia="ru-RU"/>
          </w:rPr>
          <w:t>здоровое</w:t>
        </w:r>
        <w:proofErr w:type="gramStart"/>
      </w:hyperlink>
      <w:r w:rsidRPr="00B06B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proofErr w:type="gramEnd"/>
      <w:r w:rsidRPr="00B06B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питание.рф</w:t>
      </w:r>
      <w:proofErr w:type="spellEnd"/>
    </w:p>
    <w:sectPr w:rsidR="00A8541D" w:rsidRPr="00B06BBB" w:rsidSect="00F8411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olosTextWeb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B6032"/>
    <w:multiLevelType w:val="multilevel"/>
    <w:tmpl w:val="4A60B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9105F8"/>
    <w:multiLevelType w:val="multilevel"/>
    <w:tmpl w:val="7BCCC83A"/>
    <w:lvl w:ilvl="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  <w:sz w:val="20"/>
      </w:rPr>
    </w:lvl>
  </w:abstractNum>
  <w:abstractNum w:abstractNumId="2">
    <w:nsid w:val="5B853C11"/>
    <w:multiLevelType w:val="multilevel"/>
    <w:tmpl w:val="13DC3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0AB6"/>
    <w:rsid w:val="00004D78"/>
    <w:rsid w:val="0002120A"/>
    <w:rsid w:val="000325EA"/>
    <w:rsid w:val="00033A33"/>
    <w:rsid w:val="00043E08"/>
    <w:rsid w:val="00077DBA"/>
    <w:rsid w:val="000903A4"/>
    <w:rsid w:val="000D7312"/>
    <w:rsid w:val="00102831"/>
    <w:rsid w:val="00134C35"/>
    <w:rsid w:val="00176957"/>
    <w:rsid w:val="0017746E"/>
    <w:rsid w:val="001B6A95"/>
    <w:rsid w:val="001C20E4"/>
    <w:rsid w:val="002304FA"/>
    <w:rsid w:val="00232DFA"/>
    <w:rsid w:val="00237EBF"/>
    <w:rsid w:val="002402D1"/>
    <w:rsid w:val="0025503D"/>
    <w:rsid w:val="0028529A"/>
    <w:rsid w:val="002B5C4F"/>
    <w:rsid w:val="002B6C16"/>
    <w:rsid w:val="002B782C"/>
    <w:rsid w:val="003079CC"/>
    <w:rsid w:val="00330408"/>
    <w:rsid w:val="00333D38"/>
    <w:rsid w:val="00347DDC"/>
    <w:rsid w:val="00382D0B"/>
    <w:rsid w:val="003E4F26"/>
    <w:rsid w:val="003F15F3"/>
    <w:rsid w:val="003F4047"/>
    <w:rsid w:val="00450A43"/>
    <w:rsid w:val="00480E90"/>
    <w:rsid w:val="0049587E"/>
    <w:rsid w:val="004B474A"/>
    <w:rsid w:val="004B4B39"/>
    <w:rsid w:val="004C1FBC"/>
    <w:rsid w:val="004D51BD"/>
    <w:rsid w:val="00521841"/>
    <w:rsid w:val="00535116"/>
    <w:rsid w:val="00561DDD"/>
    <w:rsid w:val="00575190"/>
    <w:rsid w:val="005C44BD"/>
    <w:rsid w:val="005C59FB"/>
    <w:rsid w:val="005D2D25"/>
    <w:rsid w:val="005F1B26"/>
    <w:rsid w:val="0061167F"/>
    <w:rsid w:val="00625A8E"/>
    <w:rsid w:val="00631CEC"/>
    <w:rsid w:val="006443B6"/>
    <w:rsid w:val="0064675C"/>
    <w:rsid w:val="00650AB6"/>
    <w:rsid w:val="0065324F"/>
    <w:rsid w:val="006710D5"/>
    <w:rsid w:val="00685928"/>
    <w:rsid w:val="00694EA1"/>
    <w:rsid w:val="006B6F57"/>
    <w:rsid w:val="006C54FE"/>
    <w:rsid w:val="006E00B4"/>
    <w:rsid w:val="006E6D68"/>
    <w:rsid w:val="006F3DA8"/>
    <w:rsid w:val="0073767A"/>
    <w:rsid w:val="007607ED"/>
    <w:rsid w:val="00781874"/>
    <w:rsid w:val="00787871"/>
    <w:rsid w:val="007C16DD"/>
    <w:rsid w:val="007E4A31"/>
    <w:rsid w:val="007F6C10"/>
    <w:rsid w:val="0080149B"/>
    <w:rsid w:val="008021D9"/>
    <w:rsid w:val="008025DD"/>
    <w:rsid w:val="008372AA"/>
    <w:rsid w:val="00855076"/>
    <w:rsid w:val="0087466B"/>
    <w:rsid w:val="00887CC2"/>
    <w:rsid w:val="00893ED7"/>
    <w:rsid w:val="008C2AFE"/>
    <w:rsid w:val="008D751B"/>
    <w:rsid w:val="008E2BB7"/>
    <w:rsid w:val="008F6EF5"/>
    <w:rsid w:val="0090223D"/>
    <w:rsid w:val="0090350A"/>
    <w:rsid w:val="00906B08"/>
    <w:rsid w:val="00922CEC"/>
    <w:rsid w:val="00934117"/>
    <w:rsid w:val="00936F9E"/>
    <w:rsid w:val="009518E2"/>
    <w:rsid w:val="00991CC2"/>
    <w:rsid w:val="00A135E8"/>
    <w:rsid w:val="00A21C6F"/>
    <w:rsid w:val="00A57710"/>
    <w:rsid w:val="00A75E9B"/>
    <w:rsid w:val="00A8145E"/>
    <w:rsid w:val="00A817BC"/>
    <w:rsid w:val="00A8541D"/>
    <w:rsid w:val="00AA75EA"/>
    <w:rsid w:val="00AC4372"/>
    <w:rsid w:val="00AE489D"/>
    <w:rsid w:val="00B06BBB"/>
    <w:rsid w:val="00B472D1"/>
    <w:rsid w:val="00BE661E"/>
    <w:rsid w:val="00BF4597"/>
    <w:rsid w:val="00C60715"/>
    <w:rsid w:val="00C96E77"/>
    <w:rsid w:val="00CE406A"/>
    <w:rsid w:val="00CF468C"/>
    <w:rsid w:val="00D0014E"/>
    <w:rsid w:val="00D43F0E"/>
    <w:rsid w:val="00D51962"/>
    <w:rsid w:val="00D87BB2"/>
    <w:rsid w:val="00DB5A5A"/>
    <w:rsid w:val="00DD5C66"/>
    <w:rsid w:val="00DE378B"/>
    <w:rsid w:val="00DF48E0"/>
    <w:rsid w:val="00DF7B1E"/>
    <w:rsid w:val="00DF7D95"/>
    <w:rsid w:val="00E36906"/>
    <w:rsid w:val="00E53C44"/>
    <w:rsid w:val="00E63184"/>
    <w:rsid w:val="00E87914"/>
    <w:rsid w:val="00EA063A"/>
    <w:rsid w:val="00EA18ED"/>
    <w:rsid w:val="00EB072C"/>
    <w:rsid w:val="00ED3414"/>
    <w:rsid w:val="00EF136E"/>
    <w:rsid w:val="00F00497"/>
    <w:rsid w:val="00F11ACD"/>
    <w:rsid w:val="00F217F8"/>
    <w:rsid w:val="00F6066E"/>
    <w:rsid w:val="00F62488"/>
    <w:rsid w:val="00F737F2"/>
    <w:rsid w:val="00F8411F"/>
    <w:rsid w:val="00F91629"/>
    <w:rsid w:val="00FA4011"/>
    <w:rsid w:val="00FB5012"/>
    <w:rsid w:val="00FC1F09"/>
    <w:rsid w:val="00FE77A6"/>
    <w:rsid w:val="00FF0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1BD"/>
  </w:style>
  <w:style w:type="paragraph" w:styleId="1">
    <w:name w:val="heading 1"/>
    <w:basedOn w:val="a"/>
    <w:next w:val="a"/>
    <w:link w:val="10"/>
    <w:uiPriority w:val="9"/>
    <w:qFormat/>
    <w:rsid w:val="00922C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2C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77A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77A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22CE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922C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3">
    <w:name w:val="Hyperlink"/>
    <w:basedOn w:val="a0"/>
    <w:uiPriority w:val="99"/>
    <w:unhideWhenUsed/>
    <w:rsid w:val="00922CEC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625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87BB2"/>
    <w:rPr>
      <w:b/>
      <w:bCs/>
    </w:rPr>
  </w:style>
  <w:style w:type="paragraph" w:styleId="a6">
    <w:name w:val="List Paragraph"/>
    <w:basedOn w:val="a"/>
    <w:uiPriority w:val="34"/>
    <w:qFormat/>
    <w:rsid w:val="00D87BB2"/>
    <w:pPr>
      <w:ind w:left="720"/>
      <w:contextualSpacing/>
    </w:pPr>
  </w:style>
  <w:style w:type="table" w:styleId="a7">
    <w:name w:val="Table Grid"/>
    <w:basedOn w:val="a1"/>
    <w:uiPriority w:val="39"/>
    <w:rsid w:val="006B6F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tejustify">
    <w:name w:val="rtejustify"/>
    <w:basedOn w:val="a"/>
    <w:rsid w:val="00333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E77A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E77A6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paternlightgreen">
    <w:name w:val="patern_light_green"/>
    <w:basedOn w:val="a"/>
    <w:rsid w:val="00A57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841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841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0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12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7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06288">
          <w:blockQuote w:val="1"/>
          <w:marLeft w:val="0"/>
          <w:marRight w:val="0"/>
          <w:marTop w:val="0"/>
          <w:marBottom w:val="120"/>
          <w:divBdr>
            <w:top w:val="single" w:sz="6" w:space="12" w:color="ECECEC"/>
            <w:left w:val="single" w:sz="6" w:space="12" w:color="ECECEC"/>
            <w:bottom w:val="single" w:sz="6" w:space="12" w:color="ECECEC"/>
            <w:right w:val="single" w:sz="6" w:space="12" w:color="ECECEC"/>
          </w:divBdr>
        </w:div>
        <w:div w:id="2002612089">
          <w:blockQuote w:val="1"/>
          <w:marLeft w:val="0"/>
          <w:marRight w:val="0"/>
          <w:marTop w:val="0"/>
          <w:marBottom w:val="120"/>
          <w:divBdr>
            <w:top w:val="single" w:sz="6" w:space="12" w:color="ECECEC"/>
            <w:left w:val="single" w:sz="6" w:space="12" w:color="ECECEC"/>
            <w:bottom w:val="single" w:sz="6" w:space="12" w:color="ECECEC"/>
            <w:right w:val="single" w:sz="6" w:space="12" w:color="ECECEC"/>
          </w:divBdr>
        </w:div>
      </w:divsChild>
    </w:div>
    <w:div w:id="6942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46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7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3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3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97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4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0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3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082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9949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5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7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0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2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3763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4108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07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765113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3847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3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9064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3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1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6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183328">
          <w:blockQuote w:val="1"/>
          <w:marLeft w:val="0"/>
          <w:marRight w:val="0"/>
          <w:marTop w:val="0"/>
          <w:marBottom w:val="120"/>
          <w:divBdr>
            <w:top w:val="single" w:sz="6" w:space="12" w:color="ECECEC"/>
            <w:left w:val="single" w:sz="6" w:space="12" w:color="ECECEC"/>
            <w:bottom w:val="single" w:sz="6" w:space="12" w:color="ECECEC"/>
            <w:right w:val="single" w:sz="6" w:space="12" w:color="ECECEC"/>
          </w:divBdr>
        </w:div>
      </w:divsChild>
    </w:div>
    <w:div w:id="16306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95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4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7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8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89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1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7225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838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11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4986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6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87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34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27874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8507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3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2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3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4691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44296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4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7788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1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74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92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7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9;&#1076;&#1086;&#1088;&#1086;&#1074;&#1086;&#1077;" TargetMode="External"/><Relationship Id="rId3" Type="http://schemas.openxmlformats.org/officeDocument/2006/relationships/styles" Target="styles.xml"/><Relationship Id="rId7" Type="http://schemas.openxmlformats.org/officeDocument/2006/relationships/hyperlink" Target="https://xn----8sbehgcimb3cfabqj3b.xn--p1a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 Version="2003"/>
</file>

<file path=customXml/itemProps1.xml><?xml version="1.0" encoding="utf-8"?>
<ds:datastoreItem xmlns:ds="http://schemas.openxmlformats.org/officeDocument/2006/customXml" ds:itemID="{5D0A5873-5451-478B-AF39-B5B283D27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user</cp:lastModifiedBy>
  <cp:revision>8</cp:revision>
  <dcterms:created xsi:type="dcterms:W3CDTF">2023-04-03T08:06:00Z</dcterms:created>
  <dcterms:modified xsi:type="dcterms:W3CDTF">2023-04-07T05:58:00Z</dcterms:modified>
</cp:coreProperties>
</file>